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5C8" w:rsidRPr="00B675C8" w:rsidRDefault="00B675C8" w:rsidP="00B675C8">
      <w:pPr>
        <w:tabs>
          <w:tab w:val="left" w:pos="3544"/>
        </w:tabs>
        <w:jc w:val="right"/>
        <w:rPr>
          <w:sz w:val="27"/>
          <w:szCs w:val="27"/>
        </w:rPr>
      </w:pPr>
      <w:r w:rsidRPr="00B675C8">
        <w:rPr>
          <w:sz w:val="27"/>
          <w:szCs w:val="27"/>
        </w:rPr>
        <w:t>официальный сайт Минэкономразвития Республика Марий Эл,</w:t>
      </w:r>
      <w:r w:rsidR="00BA19E1" w:rsidRPr="00B675C8">
        <w:rPr>
          <w:sz w:val="27"/>
          <w:szCs w:val="27"/>
        </w:rPr>
        <w:t xml:space="preserve"> </w:t>
      </w:r>
    </w:p>
    <w:p w:rsidR="00BA19E1" w:rsidRPr="00B675C8" w:rsidRDefault="00BA19E1" w:rsidP="00B675C8">
      <w:pPr>
        <w:tabs>
          <w:tab w:val="left" w:pos="3544"/>
        </w:tabs>
        <w:jc w:val="right"/>
        <w:rPr>
          <w:sz w:val="27"/>
          <w:szCs w:val="27"/>
        </w:rPr>
      </w:pPr>
      <w:r w:rsidRPr="00B675C8">
        <w:rPr>
          <w:sz w:val="27"/>
          <w:szCs w:val="27"/>
        </w:rPr>
        <w:t xml:space="preserve">портал малого и среднего </w:t>
      </w:r>
      <w:r w:rsidR="00B675C8" w:rsidRPr="00B675C8">
        <w:rPr>
          <w:sz w:val="27"/>
          <w:szCs w:val="27"/>
        </w:rPr>
        <w:t>п</w:t>
      </w:r>
      <w:r w:rsidRPr="00B675C8">
        <w:rPr>
          <w:sz w:val="27"/>
          <w:szCs w:val="27"/>
        </w:rPr>
        <w:t>редпринимательства Республики Марий Эл</w:t>
      </w:r>
      <w:r w:rsidR="00B675C8" w:rsidRPr="00B675C8">
        <w:rPr>
          <w:sz w:val="27"/>
          <w:szCs w:val="27"/>
        </w:rPr>
        <w:t>, телеграмм-канал «Деловая Россия Марий Эл»</w:t>
      </w:r>
    </w:p>
    <w:p w:rsidR="00A960FA" w:rsidRPr="00B675C8" w:rsidRDefault="00A960FA" w:rsidP="002C58A4">
      <w:pPr>
        <w:tabs>
          <w:tab w:val="left" w:pos="3544"/>
        </w:tabs>
        <w:ind w:left="1985"/>
        <w:jc w:val="right"/>
        <w:rPr>
          <w:sz w:val="27"/>
          <w:szCs w:val="27"/>
        </w:rPr>
      </w:pPr>
    </w:p>
    <w:p w:rsidR="007F64CE" w:rsidRPr="00D41EE5" w:rsidRDefault="008E58EC" w:rsidP="007F64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1EE5">
        <w:rPr>
          <w:sz w:val="28"/>
          <w:szCs w:val="28"/>
        </w:rPr>
        <w:t>ЗАГОЛОВОК:</w:t>
      </w:r>
      <w:r w:rsidR="00E25D08" w:rsidRPr="00D41EE5">
        <w:rPr>
          <w:sz w:val="28"/>
          <w:szCs w:val="28"/>
        </w:rPr>
        <w:t xml:space="preserve"> </w:t>
      </w:r>
      <w:r w:rsidR="00865DAE">
        <w:rPr>
          <w:sz w:val="28"/>
          <w:szCs w:val="28"/>
        </w:rPr>
        <w:t>Заключение соглашения</w:t>
      </w:r>
      <w:r w:rsidR="00127F7C" w:rsidRPr="00D41EE5">
        <w:rPr>
          <w:sz w:val="28"/>
          <w:szCs w:val="28"/>
        </w:rPr>
        <w:t xml:space="preserve"> о сотрудничестве между региональным </w:t>
      </w:r>
      <w:r w:rsidR="00D41EE5">
        <w:rPr>
          <w:sz w:val="28"/>
          <w:szCs w:val="28"/>
        </w:rPr>
        <w:t>подразделением</w:t>
      </w:r>
      <w:r w:rsidR="00127F7C" w:rsidRPr="00D41EE5">
        <w:rPr>
          <w:sz w:val="28"/>
          <w:szCs w:val="28"/>
        </w:rPr>
        <w:t xml:space="preserve"> ВТБ</w:t>
      </w:r>
      <w:r w:rsidR="00D41EE5" w:rsidRPr="00D41EE5">
        <w:rPr>
          <w:sz w:val="28"/>
          <w:szCs w:val="28"/>
        </w:rPr>
        <w:t xml:space="preserve"> в Республике Марий Эл</w:t>
      </w:r>
      <w:r w:rsidR="00127F7C" w:rsidRPr="00D41EE5">
        <w:rPr>
          <w:sz w:val="28"/>
          <w:szCs w:val="28"/>
        </w:rPr>
        <w:t xml:space="preserve"> </w:t>
      </w:r>
      <w:r w:rsidR="00865DAE">
        <w:rPr>
          <w:sz w:val="28"/>
          <w:szCs w:val="28"/>
        </w:rPr>
        <w:br/>
      </w:r>
      <w:r w:rsidR="00127F7C" w:rsidRPr="00D41EE5">
        <w:rPr>
          <w:sz w:val="28"/>
          <w:szCs w:val="28"/>
        </w:rPr>
        <w:t>и АНО «Бизнес-инкубатор Республики Марий Эл»</w:t>
      </w:r>
    </w:p>
    <w:p w:rsidR="00072E8A" w:rsidRPr="00D41EE5" w:rsidRDefault="00072E8A" w:rsidP="00577597">
      <w:pPr>
        <w:jc w:val="both"/>
        <w:rPr>
          <w:sz w:val="28"/>
          <w:szCs w:val="28"/>
        </w:rPr>
      </w:pPr>
    </w:p>
    <w:p w:rsidR="00BA19E1" w:rsidRPr="00D41EE5" w:rsidRDefault="008E58EC" w:rsidP="00577597">
      <w:pPr>
        <w:jc w:val="both"/>
        <w:rPr>
          <w:sz w:val="28"/>
          <w:szCs w:val="28"/>
        </w:rPr>
      </w:pPr>
      <w:r w:rsidRPr="00D41EE5">
        <w:rPr>
          <w:sz w:val="28"/>
          <w:szCs w:val="28"/>
        </w:rPr>
        <w:t xml:space="preserve">ДАТА: </w:t>
      </w:r>
    </w:p>
    <w:p w:rsidR="008E58EC" w:rsidRPr="00D41EE5" w:rsidRDefault="00127F7C" w:rsidP="00577597">
      <w:pPr>
        <w:jc w:val="both"/>
        <w:rPr>
          <w:sz w:val="28"/>
          <w:szCs w:val="28"/>
        </w:rPr>
      </w:pPr>
      <w:r w:rsidRPr="00D41EE5">
        <w:rPr>
          <w:sz w:val="28"/>
          <w:szCs w:val="28"/>
        </w:rPr>
        <w:t>10</w:t>
      </w:r>
      <w:r w:rsidR="00BD2432" w:rsidRPr="00D41EE5">
        <w:rPr>
          <w:sz w:val="28"/>
          <w:szCs w:val="28"/>
        </w:rPr>
        <w:t>.</w:t>
      </w:r>
      <w:r w:rsidRPr="00D41EE5">
        <w:rPr>
          <w:sz w:val="28"/>
          <w:szCs w:val="28"/>
        </w:rPr>
        <w:t>02</w:t>
      </w:r>
      <w:r w:rsidR="00C05A7A" w:rsidRPr="00D41EE5">
        <w:rPr>
          <w:sz w:val="28"/>
          <w:szCs w:val="28"/>
        </w:rPr>
        <w:t>.202</w:t>
      </w:r>
      <w:r w:rsidR="00352B1A" w:rsidRPr="00D41EE5">
        <w:rPr>
          <w:sz w:val="28"/>
          <w:szCs w:val="28"/>
        </w:rPr>
        <w:t>3</w:t>
      </w:r>
      <w:r w:rsidR="0061495C" w:rsidRPr="00D41EE5">
        <w:rPr>
          <w:sz w:val="28"/>
          <w:szCs w:val="28"/>
        </w:rPr>
        <w:t> </w:t>
      </w:r>
      <w:r w:rsidR="008E58EC" w:rsidRPr="00D41EE5">
        <w:rPr>
          <w:sz w:val="28"/>
          <w:szCs w:val="28"/>
        </w:rPr>
        <w:t xml:space="preserve">г. </w:t>
      </w:r>
    </w:p>
    <w:p w:rsidR="00E051FC" w:rsidRPr="00D41EE5" w:rsidRDefault="00E051FC" w:rsidP="00577597">
      <w:pPr>
        <w:jc w:val="both"/>
        <w:rPr>
          <w:sz w:val="28"/>
          <w:szCs w:val="28"/>
        </w:rPr>
      </w:pPr>
    </w:p>
    <w:p w:rsidR="00232D07" w:rsidRPr="00D41EE5" w:rsidRDefault="008E58EC" w:rsidP="00FA58A4">
      <w:pPr>
        <w:ind w:right="-2"/>
        <w:jc w:val="both"/>
        <w:rPr>
          <w:sz w:val="28"/>
          <w:szCs w:val="28"/>
        </w:rPr>
      </w:pPr>
      <w:r w:rsidRPr="00D41EE5">
        <w:rPr>
          <w:sz w:val="28"/>
          <w:szCs w:val="28"/>
        </w:rPr>
        <w:t>ТЕКСТ:</w:t>
      </w:r>
    </w:p>
    <w:p w:rsidR="00D41EE5" w:rsidRDefault="00D41EE5" w:rsidP="007F64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повышения доступности современных банковских сервисов для новых предприятий республики, </w:t>
      </w:r>
      <w:r w:rsidR="00BE7D51">
        <w:rPr>
          <w:sz w:val="28"/>
          <w:szCs w:val="28"/>
        </w:rPr>
        <w:t>укрепления</w:t>
      </w:r>
      <w:r>
        <w:rPr>
          <w:sz w:val="28"/>
          <w:szCs w:val="28"/>
        </w:rPr>
        <w:t xml:space="preserve"> системы кредитования бизнеса</w:t>
      </w:r>
      <w:r w:rsidR="00BE7D51">
        <w:rPr>
          <w:sz w:val="28"/>
          <w:szCs w:val="28"/>
        </w:rPr>
        <w:t>, а также поддержки</w:t>
      </w:r>
      <w:r>
        <w:rPr>
          <w:sz w:val="28"/>
          <w:szCs w:val="28"/>
        </w:rPr>
        <w:t xml:space="preserve"> индивидуальной предпринимательской инициативы между </w:t>
      </w:r>
      <w:r w:rsidRPr="00D41EE5">
        <w:rPr>
          <w:sz w:val="28"/>
          <w:szCs w:val="28"/>
        </w:rPr>
        <w:t xml:space="preserve">региональным </w:t>
      </w:r>
      <w:r>
        <w:rPr>
          <w:sz w:val="28"/>
          <w:szCs w:val="28"/>
        </w:rPr>
        <w:t>подразделением</w:t>
      </w:r>
      <w:r w:rsidRPr="00D41EE5">
        <w:rPr>
          <w:sz w:val="28"/>
          <w:szCs w:val="28"/>
        </w:rPr>
        <w:t xml:space="preserve"> ВТБ в Республике Марий Эл и АНО «Бизнес-инкубатор Республики Марий Эл»</w:t>
      </w:r>
      <w:r>
        <w:rPr>
          <w:sz w:val="28"/>
          <w:szCs w:val="28"/>
        </w:rPr>
        <w:t xml:space="preserve"> подписано соглашение о сотрудничестве. </w:t>
      </w:r>
    </w:p>
    <w:p w:rsidR="007F15E4" w:rsidRDefault="00FD19EF" w:rsidP="007F64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Совместная эффективная реализация положений соглашения является одним из инструментов достижения целей национального проекта «Малое и среднее предпринимательство и поддержка индивидуальной предпринимательской инициативы». Взаимодействие организаций, образующих инфраструктуру поддержки малого </w:t>
      </w:r>
      <w:r w:rsidR="007F15E4">
        <w:rPr>
          <w:sz w:val="28"/>
          <w:szCs w:val="28"/>
        </w:rPr>
        <w:br/>
      </w:r>
      <w:r>
        <w:rPr>
          <w:sz w:val="28"/>
          <w:szCs w:val="28"/>
        </w:rPr>
        <w:t>и среднего предпринимательства</w:t>
      </w:r>
      <w:r w:rsidR="007F15E4">
        <w:rPr>
          <w:sz w:val="28"/>
          <w:szCs w:val="28"/>
        </w:rPr>
        <w:t>,</w:t>
      </w:r>
      <w:r>
        <w:rPr>
          <w:sz w:val="28"/>
          <w:szCs w:val="28"/>
        </w:rPr>
        <w:t xml:space="preserve"> с банковским сектором является основой для создания системного подхода </w:t>
      </w:r>
      <w:r w:rsidR="007F15E4">
        <w:rPr>
          <w:sz w:val="28"/>
          <w:szCs w:val="28"/>
        </w:rPr>
        <w:t>к развитию финансовых инструментов</w:t>
      </w:r>
      <w:r w:rsidR="00B775FE">
        <w:rPr>
          <w:sz w:val="28"/>
          <w:szCs w:val="28"/>
        </w:rPr>
        <w:t xml:space="preserve"> поддержки бизнеса, в том числе начинающих предпринимателей.</w:t>
      </w:r>
      <w:r w:rsidR="007F15E4">
        <w:rPr>
          <w:sz w:val="28"/>
          <w:szCs w:val="28"/>
        </w:rPr>
        <w:t xml:space="preserve"> </w:t>
      </w:r>
    </w:p>
    <w:p w:rsidR="00FD19EF" w:rsidRDefault="007F15E4" w:rsidP="007F64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стороны договорились о взаимодействии </w:t>
      </w:r>
      <w:r w:rsidR="00BE7D51">
        <w:rPr>
          <w:sz w:val="28"/>
          <w:szCs w:val="28"/>
        </w:rPr>
        <w:br/>
      </w:r>
      <w:r>
        <w:rPr>
          <w:sz w:val="28"/>
          <w:szCs w:val="28"/>
        </w:rPr>
        <w:t xml:space="preserve">по предоставлению консультационных и информационных услуг </w:t>
      </w:r>
      <w:r w:rsidR="00BE7D51">
        <w:rPr>
          <w:sz w:val="28"/>
          <w:szCs w:val="28"/>
        </w:rPr>
        <w:br/>
      </w:r>
      <w:r>
        <w:rPr>
          <w:sz w:val="28"/>
          <w:szCs w:val="28"/>
        </w:rPr>
        <w:t>в финансовой сфере, а также о проведении совместных мероприятий, что делает</w:t>
      </w:r>
      <w:r w:rsidR="00BE7D51">
        <w:rPr>
          <w:sz w:val="28"/>
          <w:szCs w:val="28"/>
        </w:rPr>
        <w:t xml:space="preserve"> условия для становления и успешного развития предпринимательства еще более доступными.</w:t>
      </w:r>
      <w:r>
        <w:rPr>
          <w:sz w:val="28"/>
          <w:szCs w:val="28"/>
        </w:rPr>
        <w:t xml:space="preserve">    </w:t>
      </w:r>
      <w:r w:rsidR="00FD19EF">
        <w:rPr>
          <w:sz w:val="28"/>
          <w:szCs w:val="28"/>
        </w:rPr>
        <w:t xml:space="preserve"> </w:t>
      </w:r>
    </w:p>
    <w:p w:rsidR="000B3ED9" w:rsidRDefault="000B3ED9" w:rsidP="007F64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«Поддержка среднего и малого бизнеса является приоритетным направлением работы ВТБ. Мы знаем, что один из самых сложных этапов предпринимательской деятельности - старт бизнеса, когда </w:t>
      </w:r>
      <w:r>
        <w:rPr>
          <w:sz w:val="28"/>
          <w:szCs w:val="28"/>
        </w:rPr>
        <w:br/>
        <w:t xml:space="preserve">у собственников еще нет большого опыта, а нередко и достаточных средств для развития компании. Уверен, что на новом этапе сотрудничества наша совместная работа с республиканским «Бизнес-инкубатором» послужит укреплению комфортной бизнес - среды </w:t>
      </w:r>
      <w:r>
        <w:rPr>
          <w:sz w:val="28"/>
          <w:szCs w:val="28"/>
        </w:rPr>
        <w:br/>
        <w:t xml:space="preserve">в Марий Эл и даст возможность начинающим предпринимателям успешно запустить свои проекты и занять заметную нишу на рынке», - прокомментировал управляющий ВТБ в Республике Марий Эл Илья Губайдуллин.  </w:t>
      </w:r>
    </w:p>
    <w:p w:rsidR="00D41EE5" w:rsidRDefault="00D41EE5" w:rsidP="007F64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7D51">
        <w:rPr>
          <w:sz w:val="28"/>
          <w:szCs w:val="28"/>
        </w:rPr>
        <w:t xml:space="preserve">«Подписанное с ВТБ соглашение о сотрудничестве будет способствовать не только развитию предпринимательства, </w:t>
      </w:r>
      <w:r w:rsidR="003055F9">
        <w:rPr>
          <w:sz w:val="28"/>
          <w:szCs w:val="28"/>
        </w:rPr>
        <w:br/>
      </w:r>
      <w:r w:rsidR="00BE7D51">
        <w:rPr>
          <w:sz w:val="28"/>
          <w:szCs w:val="28"/>
        </w:rPr>
        <w:lastRenderedPageBreak/>
        <w:t xml:space="preserve">но и повышению качества жизни в регионе. На сегодняшний день </w:t>
      </w:r>
      <w:r w:rsidR="003055F9">
        <w:rPr>
          <w:sz w:val="28"/>
          <w:szCs w:val="28"/>
        </w:rPr>
        <w:br/>
      </w:r>
      <w:r w:rsidR="00BE7D51">
        <w:rPr>
          <w:sz w:val="28"/>
          <w:szCs w:val="28"/>
        </w:rPr>
        <w:t xml:space="preserve">в бизнес-инкубаторе только на льготных условиях размещается более </w:t>
      </w:r>
      <w:r w:rsidR="00BE7D51">
        <w:rPr>
          <w:sz w:val="28"/>
          <w:szCs w:val="28"/>
        </w:rPr>
        <w:br/>
        <w:t xml:space="preserve">30 резидентов, в совокупности портфель их проектов превышает </w:t>
      </w:r>
      <w:r w:rsidR="00BE7D51">
        <w:rPr>
          <w:sz w:val="28"/>
          <w:szCs w:val="28"/>
        </w:rPr>
        <w:br/>
        <w:t xml:space="preserve">300 млн. рублей. Уверен, значительный опыт нашего партнера </w:t>
      </w:r>
      <w:r w:rsidR="00BE7D51">
        <w:rPr>
          <w:sz w:val="28"/>
          <w:szCs w:val="28"/>
        </w:rPr>
        <w:br/>
        <w:t xml:space="preserve">по финансированию бизнеса, экспертная оценка ВТБ, а также привлекательные условия сотрудничества с начинающими предпринимателями помогут нашим резидентам реализовать свои идеи </w:t>
      </w:r>
      <w:r w:rsidR="003055F9">
        <w:rPr>
          <w:sz w:val="28"/>
          <w:szCs w:val="28"/>
        </w:rPr>
        <w:br/>
      </w:r>
      <w:r w:rsidR="00BE7D51">
        <w:rPr>
          <w:sz w:val="28"/>
          <w:szCs w:val="28"/>
        </w:rPr>
        <w:t xml:space="preserve">в жизнь», - </w:t>
      </w:r>
      <w:r w:rsidR="000B3ED9">
        <w:rPr>
          <w:sz w:val="28"/>
          <w:szCs w:val="28"/>
        </w:rPr>
        <w:t>отметил</w:t>
      </w:r>
      <w:r w:rsidR="00BE7D51">
        <w:rPr>
          <w:sz w:val="28"/>
          <w:szCs w:val="28"/>
        </w:rPr>
        <w:t xml:space="preserve"> директор АНО «Бизнес-инкубатор Республики Марий Эл» Александр Порохня.   </w:t>
      </w:r>
    </w:p>
    <w:p w:rsidR="00D41EE5" w:rsidRDefault="003055F9" w:rsidP="007F64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отметить, что по итогам 2022 г. ВТБ профинансировал бизнес Республики Марий Эл более чем на 3,6 млрд. рублей. Кредитный портфель субъектов малого и среднего предпринимательства составил около 5 млрд. рублей, что почти на 30% выше аналогичного показателя за 2021 год. Клиентская база из числа субъектов малого и среднего предпринимательства региона, выбравших ВТБ в качестве своего расчетного банка, на сегодняшний день достигла более 5 тысяч </w:t>
      </w:r>
      <w:r w:rsidR="00B775FE">
        <w:rPr>
          <w:sz w:val="28"/>
          <w:szCs w:val="28"/>
        </w:rPr>
        <w:br/>
      </w:r>
      <w:r>
        <w:rPr>
          <w:sz w:val="28"/>
          <w:szCs w:val="28"/>
        </w:rPr>
        <w:t xml:space="preserve">(за 12 месяцев 2022 г. увеличилась на 16%).   </w:t>
      </w:r>
    </w:p>
    <w:p w:rsidR="00D41EE5" w:rsidRDefault="00D41EE5" w:rsidP="007F64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7F7C" w:rsidRPr="00DD7549" w:rsidRDefault="00127F7C" w:rsidP="00127F7C">
      <w:pPr>
        <w:ind w:firstLine="708"/>
        <w:jc w:val="both"/>
        <w:rPr>
          <w:sz w:val="28"/>
          <w:szCs w:val="28"/>
        </w:rPr>
      </w:pPr>
      <w:r w:rsidRPr="009B1F37">
        <w:rPr>
          <w:sz w:val="28"/>
          <w:szCs w:val="28"/>
        </w:rPr>
        <w:t xml:space="preserve">НОВОСТНОЙ РАЗДЕЛ:  </w:t>
      </w:r>
    </w:p>
    <w:p w:rsidR="00127F7C" w:rsidRDefault="00127F7C" w:rsidP="00127F7C">
      <w:pPr>
        <w:ind w:firstLine="708"/>
        <w:jc w:val="both"/>
        <w:rPr>
          <w:sz w:val="28"/>
          <w:szCs w:val="28"/>
        </w:rPr>
      </w:pPr>
      <w:r w:rsidRPr="009B1F37">
        <w:rPr>
          <w:sz w:val="28"/>
          <w:szCs w:val="28"/>
        </w:rPr>
        <w:t xml:space="preserve">Экономика и бизнес </w:t>
      </w:r>
    </w:p>
    <w:p w:rsidR="00127F7C" w:rsidRPr="00DD7549" w:rsidRDefault="00127F7C" w:rsidP="00127F7C">
      <w:pPr>
        <w:ind w:firstLine="708"/>
        <w:jc w:val="both"/>
        <w:rPr>
          <w:sz w:val="28"/>
          <w:szCs w:val="28"/>
        </w:rPr>
      </w:pPr>
    </w:p>
    <w:p w:rsidR="00127F7C" w:rsidRPr="009B1F37" w:rsidRDefault="00127F7C" w:rsidP="00127F7C">
      <w:pPr>
        <w:ind w:firstLine="709"/>
        <w:jc w:val="both"/>
        <w:rPr>
          <w:sz w:val="28"/>
          <w:szCs w:val="28"/>
        </w:rPr>
      </w:pPr>
      <w:r w:rsidRPr="009B1F37">
        <w:rPr>
          <w:sz w:val="28"/>
          <w:szCs w:val="28"/>
        </w:rPr>
        <w:t>ЦИТАТА ДЛЯ КРАТКОГО АНОНСА:</w:t>
      </w:r>
    </w:p>
    <w:p w:rsidR="00127F7C" w:rsidRDefault="00D41EE5" w:rsidP="00127F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повышения доступности современных банковских сервисов для начинающих предпринимателей АНО «Бизнес-инкубатор Республики Марий Эл» активно взаимодействует с банковским сектором</w:t>
      </w:r>
      <w:r w:rsidR="003055F9">
        <w:rPr>
          <w:sz w:val="28"/>
          <w:szCs w:val="28"/>
        </w:rPr>
        <w:t>.</w:t>
      </w:r>
    </w:p>
    <w:p w:rsidR="00127F7C" w:rsidRPr="00DD7549" w:rsidRDefault="00127F7C" w:rsidP="00127F7C">
      <w:pPr>
        <w:ind w:firstLine="709"/>
        <w:jc w:val="both"/>
        <w:rPr>
          <w:sz w:val="28"/>
          <w:szCs w:val="28"/>
        </w:rPr>
      </w:pPr>
    </w:p>
    <w:p w:rsidR="00127F7C" w:rsidRPr="009B1F37" w:rsidRDefault="00127F7C" w:rsidP="00127F7C">
      <w:pPr>
        <w:ind w:firstLine="709"/>
        <w:jc w:val="both"/>
        <w:rPr>
          <w:sz w:val="28"/>
          <w:szCs w:val="28"/>
        </w:rPr>
      </w:pPr>
      <w:r w:rsidRPr="009B1F37">
        <w:rPr>
          <w:sz w:val="28"/>
          <w:szCs w:val="28"/>
        </w:rPr>
        <w:t>ПУБЛИКАТОР:</w:t>
      </w:r>
    </w:p>
    <w:p w:rsidR="00127F7C" w:rsidRDefault="00127F7C" w:rsidP="00127F7C">
      <w:pPr>
        <w:ind w:firstLine="709"/>
        <w:jc w:val="both"/>
        <w:rPr>
          <w:sz w:val="27"/>
          <w:szCs w:val="27"/>
        </w:rPr>
      </w:pPr>
      <w:r w:rsidRPr="009B1F37">
        <w:rPr>
          <w:sz w:val="28"/>
          <w:szCs w:val="28"/>
        </w:rPr>
        <w:t xml:space="preserve">Министерство промышленности, экономического развития </w:t>
      </w:r>
      <w:r>
        <w:rPr>
          <w:sz w:val="28"/>
          <w:szCs w:val="28"/>
        </w:rPr>
        <w:br/>
      </w:r>
      <w:r w:rsidRPr="009B1F37">
        <w:rPr>
          <w:sz w:val="28"/>
          <w:szCs w:val="28"/>
        </w:rPr>
        <w:t>и торговли Республики Марий Эл</w:t>
      </w:r>
    </w:p>
    <w:p w:rsidR="00127F7C" w:rsidRPr="00B675C8" w:rsidRDefault="00127F7C" w:rsidP="002A110F">
      <w:pPr>
        <w:ind w:firstLine="709"/>
        <w:jc w:val="both"/>
        <w:rPr>
          <w:sz w:val="27"/>
          <w:szCs w:val="27"/>
        </w:rPr>
      </w:pPr>
    </w:p>
    <w:p w:rsidR="008E58EC" w:rsidRDefault="008E58EC" w:rsidP="00577597">
      <w:pPr>
        <w:ind w:right="-2"/>
        <w:jc w:val="both"/>
        <w:rPr>
          <w:sz w:val="27"/>
          <w:szCs w:val="27"/>
        </w:rPr>
      </w:pPr>
    </w:p>
    <w:p w:rsidR="00127F7C" w:rsidRPr="00B675C8" w:rsidRDefault="00127F7C" w:rsidP="00577597">
      <w:pPr>
        <w:ind w:right="-2"/>
        <w:jc w:val="both"/>
        <w:rPr>
          <w:sz w:val="27"/>
          <w:szCs w:val="27"/>
        </w:rPr>
      </w:pPr>
    </w:p>
    <w:sectPr w:rsidR="00127F7C" w:rsidRPr="00B675C8" w:rsidSect="003055F9">
      <w:headerReference w:type="default" r:id="rId7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EFC" w:rsidRDefault="00E33EFC" w:rsidP="00F77525">
      <w:r>
        <w:separator/>
      </w:r>
    </w:p>
  </w:endnote>
  <w:endnote w:type="continuationSeparator" w:id="1">
    <w:p w:rsidR="00E33EFC" w:rsidRDefault="00E33EFC" w:rsidP="00F77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EFC" w:rsidRDefault="00E33EFC" w:rsidP="00F77525">
      <w:r>
        <w:separator/>
      </w:r>
    </w:p>
  </w:footnote>
  <w:footnote w:type="continuationSeparator" w:id="1">
    <w:p w:rsidR="00E33EFC" w:rsidRDefault="00E33EFC" w:rsidP="00F77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274" w:rsidRPr="00016323" w:rsidRDefault="003A3274" w:rsidP="00F77525">
    <w:pPr>
      <w:pStyle w:val="a9"/>
      <w:jc w:val="right"/>
      <w:rPr>
        <w:sz w:val="28"/>
        <w:szCs w:val="28"/>
      </w:rPr>
    </w:pPr>
    <w:r w:rsidRPr="00016323">
      <w:rPr>
        <w:sz w:val="28"/>
        <w:szCs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7C4"/>
    <w:multiLevelType w:val="hybridMultilevel"/>
    <w:tmpl w:val="D7F45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80C45"/>
    <w:multiLevelType w:val="hybridMultilevel"/>
    <w:tmpl w:val="6A7206FC"/>
    <w:lvl w:ilvl="0" w:tplc="D2583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220C32"/>
    <w:multiLevelType w:val="multilevel"/>
    <w:tmpl w:val="38822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8762D2"/>
    <w:multiLevelType w:val="multilevel"/>
    <w:tmpl w:val="BEE8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8EC"/>
    <w:rsid w:val="00001CD3"/>
    <w:rsid w:val="00011820"/>
    <w:rsid w:val="00015D08"/>
    <w:rsid w:val="00016323"/>
    <w:rsid w:val="0001755C"/>
    <w:rsid w:val="000178DF"/>
    <w:rsid w:val="00022B56"/>
    <w:rsid w:val="00023436"/>
    <w:rsid w:val="00024546"/>
    <w:rsid w:val="00027AA4"/>
    <w:rsid w:val="00033473"/>
    <w:rsid w:val="00040E84"/>
    <w:rsid w:val="00043606"/>
    <w:rsid w:val="0004526E"/>
    <w:rsid w:val="000529E2"/>
    <w:rsid w:val="00055F4A"/>
    <w:rsid w:val="0006336A"/>
    <w:rsid w:val="00066127"/>
    <w:rsid w:val="00072E8A"/>
    <w:rsid w:val="000765AA"/>
    <w:rsid w:val="00082267"/>
    <w:rsid w:val="00082B28"/>
    <w:rsid w:val="00084CDD"/>
    <w:rsid w:val="00086B40"/>
    <w:rsid w:val="000934EE"/>
    <w:rsid w:val="00095A54"/>
    <w:rsid w:val="000973D8"/>
    <w:rsid w:val="000A3578"/>
    <w:rsid w:val="000A4BA4"/>
    <w:rsid w:val="000A6C20"/>
    <w:rsid w:val="000B04EE"/>
    <w:rsid w:val="000B3ED9"/>
    <w:rsid w:val="000C1F85"/>
    <w:rsid w:val="000C4538"/>
    <w:rsid w:val="000C5B43"/>
    <w:rsid w:val="000D3C52"/>
    <w:rsid w:val="000F31B7"/>
    <w:rsid w:val="00110740"/>
    <w:rsid w:val="00117C4A"/>
    <w:rsid w:val="0012021E"/>
    <w:rsid w:val="001220A1"/>
    <w:rsid w:val="00127F7C"/>
    <w:rsid w:val="00132D44"/>
    <w:rsid w:val="00134A66"/>
    <w:rsid w:val="0013692C"/>
    <w:rsid w:val="00146DB1"/>
    <w:rsid w:val="00152727"/>
    <w:rsid w:val="00153C59"/>
    <w:rsid w:val="001540DD"/>
    <w:rsid w:val="00156837"/>
    <w:rsid w:val="00166AB5"/>
    <w:rsid w:val="00174846"/>
    <w:rsid w:val="001856A8"/>
    <w:rsid w:val="001B6A5D"/>
    <w:rsid w:val="001C0CC9"/>
    <w:rsid w:val="001C1AF6"/>
    <w:rsid w:val="001C5EF1"/>
    <w:rsid w:val="001D56E8"/>
    <w:rsid w:val="001D6287"/>
    <w:rsid w:val="001F72BE"/>
    <w:rsid w:val="002071F3"/>
    <w:rsid w:val="0022117D"/>
    <w:rsid w:val="00223D99"/>
    <w:rsid w:val="00225423"/>
    <w:rsid w:val="0023087C"/>
    <w:rsid w:val="00230D38"/>
    <w:rsid w:val="00232D07"/>
    <w:rsid w:val="00245C26"/>
    <w:rsid w:val="002600D1"/>
    <w:rsid w:val="00267CA4"/>
    <w:rsid w:val="00284088"/>
    <w:rsid w:val="00287E4F"/>
    <w:rsid w:val="00290DC7"/>
    <w:rsid w:val="0029263C"/>
    <w:rsid w:val="00297DC6"/>
    <w:rsid w:val="002A110F"/>
    <w:rsid w:val="002A2B4E"/>
    <w:rsid w:val="002A3118"/>
    <w:rsid w:val="002A4BCD"/>
    <w:rsid w:val="002C00D2"/>
    <w:rsid w:val="002C3BB2"/>
    <w:rsid w:val="002C58A4"/>
    <w:rsid w:val="002C6954"/>
    <w:rsid w:val="002D2736"/>
    <w:rsid w:val="002E2356"/>
    <w:rsid w:val="002E280C"/>
    <w:rsid w:val="002F4E38"/>
    <w:rsid w:val="003005DF"/>
    <w:rsid w:val="00304F30"/>
    <w:rsid w:val="003055F9"/>
    <w:rsid w:val="00311CDD"/>
    <w:rsid w:val="0031227F"/>
    <w:rsid w:val="003146DD"/>
    <w:rsid w:val="00325923"/>
    <w:rsid w:val="00327FA0"/>
    <w:rsid w:val="00352B1A"/>
    <w:rsid w:val="00354877"/>
    <w:rsid w:val="003647D1"/>
    <w:rsid w:val="0038251F"/>
    <w:rsid w:val="00386446"/>
    <w:rsid w:val="0038696C"/>
    <w:rsid w:val="00393C7B"/>
    <w:rsid w:val="00393F71"/>
    <w:rsid w:val="003A3274"/>
    <w:rsid w:val="003A4E58"/>
    <w:rsid w:val="003B2566"/>
    <w:rsid w:val="003C4859"/>
    <w:rsid w:val="003C6C88"/>
    <w:rsid w:val="003D01BD"/>
    <w:rsid w:val="003D67F6"/>
    <w:rsid w:val="003E1E96"/>
    <w:rsid w:val="003F2C22"/>
    <w:rsid w:val="003F4253"/>
    <w:rsid w:val="004159FB"/>
    <w:rsid w:val="004163C4"/>
    <w:rsid w:val="00416C59"/>
    <w:rsid w:val="00420DB3"/>
    <w:rsid w:val="0042262A"/>
    <w:rsid w:val="00426066"/>
    <w:rsid w:val="00432287"/>
    <w:rsid w:val="004446F3"/>
    <w:rsid w:val="0046577F"/>
    <w:rsid w:val="00471243"/>
    <w:rsid w:val="00482FAC"/>
    <w:rsid w:val="0048390E"/>
    <w:rsid w:val="0048687E"/>
    <w:rsid w:val="00486EC6"/>
    <w:rsid w:val="00494BA1"/>
    <w:rsid w:val="00494CB8"/>
    <w:rsid w:val="0049536B"/>
    <w:rsid w:val="004A1B94"/>
    <w:rsid w:val="004A1FB6"/>
    <w:rsid w:val="004A3CA4"/>
    <w:rsid w:val="004A3DFB"/>
    <w:rsid w:val="004A4A5E"/>
    <w:rsid w:val="004A79D7"/>
    <w:rsid w:val="004A7A4A"/>
    <w:rsid w:val="004B471D"/>
    <w:rsid w:val="004B6295"/>
    <w:rsid w:val="004C2FB9"/>
    <w:rsid w:val="004C7091"/>
    <w:rsid w:val="004D0056"/>
    <w:rsid w:val="004E3C84"/>
    <w:rsid w:val="004E3F57"/>
    <w:rsid w:val="004F497E"/>
    <w:rsid w:val="004F667D"/>
    <w:rsid w:val="004F7266"/>
    <w:rsid w:val="005011EB"/>
    <w:rsid w:val="005125D6"/>
    <w:rsid w:val="00524F89"/>
    <w:rsid w:val="00533E47"/>
    <w:rsid w:val="00535510"/>
    <w:rsid w:val="00541F3C"/>
    <w:rsid w:val="0055498F"/>
    <w:rsid w:val="005652A5"/>
    <w:rsid w:val="00577483"/>
    <w:rsid w:val="00577597"/>
    <w:rsid w:val="005854F6"/>
    <w:rsid w:val="005A6210"/>
    <w:rsid w:val="005A7298"/>
    <w:rsid w:val="005B622A"/>
    <w:rsid w:val="005C1F31"/>
    <w:rsid w:val="005E2114"/>
    <w:rsid w:val="005E31D4"/>
    <w:rsid w:val="005E4E0A"/>
    <w:rsid w:val="005E5CB3"/>
    <w:rsid w:val="005E6971"/>
    <w:rsid w:val="005F1EE7"/>
    <w:rsid w:val="00602A69"/>
    <w:rsid w:val="00604FC0"/>
    <w:rsid w:val="0061495C"/>
    <w:rsid w:val="00636850"/>
    <w:rsid w:val="0064528A"/>
    <w:rsid w:val="0064615C"/>
    <w:rsid w:val="00653186"/>
    <w:rsid w:val="006567B6"/>
    <w:rsid w:val="006631E0"/>
    <w:rsid w:val="006704B1"/>
    <w:rsid w:val="00686783"/>
    <w:rsid w:val="006A25F8"/>
    <w:rsid w:val="006B3709"/>
    <w:rsid w:val="006C2593"/>
    <w:rsid w:val="006D2F53"/>
    <w:rsid w:val="006D3FE6"/>
    <w:rsid w:val="006E3154"/>
    <w:rsid w:val="0070676E"/>
    <w:rsid w:val="00715427"/>
    <w:rsid w:val="007265D9"/>
    <w:rsid w:val="00735CE8"/>
    <w:rsid w:val="00736DEF"/>
    <w:rsid w:val="007440F3"/>
    <w:rsid w:val="007461DB"/>
    <w:rsid w:val="00751996"/>
    <w:rsid w:val="00756FE0"/>
    <w:rsid w:val="00757697"/>
    <w:rsid w:val="007625FC"/>
    <w:rsid w:val="00762DE6"/>
    <w:rsid w:val="00796030"/>
    <w:rsid w:val="007A0746"/>
    <w:rsid w:val="007A133C"/>
    <w:rsid w:val="007A58D6"/>
    <w:rsid w:val="007A6952"/>
    <w:rsid w:val="007B5888"/>
    <w:rsid w:val="007C5080"/>
    <w:rsid w:val="007C76A8"/>
    <w:rsid w:val="007D0772"/>
    <w:rsid w:val="007E2A25"/>
    <w:rsid w:val="007E4574"/>
    <w:rsid w:val="007F15E4"/>
    <w:rsid w:val="007F1F12"/>
    <w:rsid w:val="007F3888"/>
    <w:rsid w:val="007F446C"/>
    <w:rsid w:val="007F602D"/>
    <w:rsid w:val="007F64CE"/>
    <w:rsid w:val="00804F91"/>
    <w:rsid w:val="00816332"/>
    <w:rsid w:val="00837001"/>
    <w:rsid w:val="008473AD"/>
    <w:rsid w:val="008538FC"/>
    <w:rsid w:val="00865DAE"/>
    <w:rsid w:val="00873985"/>
    <w:rsid w:val="00874D13"/>
    <w:rsid w:val="0088336E"/>
    <w:rsid w:val="008948BF"/>
    <w:rsid w:val="008951B5"/>
    <w:rsid w:val="0089694C"/>
    <w:rsid w:val="008C7352"/>
    <w:rsid w:val="008D3E9C"/>
    <w:rsid w:val="008D6764"/>
    <w:rsid w:val="008E58EC"/>
    <w:rsid w:val="008F3728"/>
    <w:rsid w:val="008F4E1B"/>
    <w:rsid w:val="0090124C"/>
    <w:rsid w:val="00905FF7"/>
    <w:rsid w:val="00910D49"/>
    <w:rsid w:val="00911176"/>
    <w:rsid w:val="0091495C"/>
    <w:rsid w:val="0092606A"/>
    <w:rsid w:val="00946BF4"/>
    <w:rsid w:val="00951CB7"/>
    <w:rsid w:val="00954D77"/>
    <w:rsid w:val="00961F7B"/>
    <w:rsid w:val="009640BA"/>
    <w:rsid w:val="00981F08"/>
    <w:rsid w:val="00984DC9"/>
    <w:rsid w:val="00991344"/>
    <w:rsid w:val="0099202E"/>
    <w:rsid w:val="009A011E"/>
    <w:rsid w:val="009B4E3C"/>
    <w:rsid w:val="009B7C63"/>
    <w:rsid w:val="009C03D7"/>
    <w:rsid w:val="009C5462"/>
    <w:rsid w:val="009C7FF2"/>
    <w:rsid w:val="009D2CC1"/>
    <w:rsid w:val="009D4B5A"/>
    <w:rsid w:val="009D5B25"/>
    <w:rsid w:val="009E13C1"/>
    <w:rsid w:val="009E75DC"/>
    <w:rsid w:val="009F3C15"/>
    <w:rsid w:val="009F6917"/>
    <w:rsid w:val="009F7F92"/>
    <w:rsid w:val="00A01C08"/>
    <w:rsid w:val="00A04D05"/>
    <w:rsid w:val="00A2066A"/>
    <w:rsid w:val="00A20E81"/>
    <w:rsid w:val="00A21863"/>
    <w:rsid w:val="00A279AB"/>
    <w:rsid w:val="00A34CFC"/>
    <w:rsid w:val="00A3617E"/>
    <w:rsid w:val="00A369FA"/>
    <w:rsid w:val="00A63A81"/>
    <w:rsid w:val="00A81BF0"/>
    <w:rsid w:val="00A960FA"/>
    <w:rsid w:val="00A97F65"/>
    <w:rsid w:val="00AB0765"/>
    <w:rsid w:val="00AB4462"/>
    <w:rsid w:val="00AC694E"/>
    <w:rsid w:val="00AC7623"/>
    <w:rsid w:val="00AE20FB"/>
    <w:rsid w:val="00AE365B"/>
    <w:rsid w:val="00AE713B"/>
    <w:rsid w:val="00AF12C2"/>
    <w:rsid w:val="00AF37CA"/>
    <w:rsid w:val="00AF7048"/>
    <w:rsid w:val="00B00991"/>
    <w:rsid w:val="00B13374"/>
    <w:rsid w:val="00B133AC"/>
    <w:rsid w:val="00B15779"/>
    <w:rsid w:val="00B15A59"/>
    <w:rsid w:val="00B2406B"/>
    <w:rsid w:val="00B34383"/>
    <w:rsid w:val="00B4365E"/>
    <w:rsid w:val="00B436ED"/>
    <w:rsid w:val="00B44AFB"/>
    <w:rsid w:val="00B46A03"/>
    <w:rsid w:val="00B50D60"/>
    <w:rsid w:val="00B53B7F"/>
    <w:rsid w:val="00B63465"/>
    <w:rsid w:val="00B64411"/>
    <w:rsid w:val="00B64C17"/>
    <w:rsid w:val="00B675C8"/>
    <w:rsid w:val="00B75169"/>
    <w:rsid w:val="00B775FE"/>
    <w:rsid w:val="00B8662F"/>
    <w:rsid w:val="00B873D7"/>
    <w:rsid w:val="00B92E90"/>
    <w:rsid w:val="00B9436C"/>
    <w:rsid w:val="00B96217"/>
    <w:rsid w:val="00B96BC6"/>
    <w:rsid w:val="00B96F1D"/>
    <w:rsid w:val="00BA19E1"/>
    <w:rsid w:val="00BB6179"/>
    <w:rsid w:val="00BD2432"/>
    <w:rsid w:val="00BD5FC8"/>
    <w:rsid w:val="00BD7802"/>
    <w:rsid w:val="00BE18CB"/>
    <w:rsid w:val="00BE45AB"/>
    <w:rsid w:val="00BE7D51"/>
    <w:rsid w:val="00BF046F"/>
    <w:rsid w:val="00BF2DAB"/>
    <w:rsid w:val="00BF675A"/>
    <w:rsid w:val="00C0464C"/>
    <w:rsid w:val="00C05A7A"/>
    <w:rsid w:val="00C05E00"/>
    <w:rsid w:val="00C16484"/>
    <w:rsid w:val="00C16CCF"/>
    <w:rsid w:val="00C20210"/>
    <w:rsid w:val="00C21DA8"/>
    <w:rsid w:val="00C27EC8"/>
    <w:rsid w:val="00C30B63"/>
    <w:rsid w:val="00C31095"/>
    <w:rsid w:val="00C33672"/>
    <w:rsid w:val="00C36D92"/>
    <w:rsid w:val="00C377B5"/>
    <w:rsid w:val="00C414BF"/>
    <w:rsid w:val="00C551D0"/>
    <w:rsid w:val="00C57824"/>
    <w:rsid w:val="00C57D0A"/>
    <w:rsid w:val="00C602BF"/>
    <w:rsid w:val="00C62000"/>
    <w:rsid w:val="00C65380"/>
    <w:rsid w:val="00C74951"/>
    <w:rsid w:val="00C76C84"/>
    <w:rsid w:val="00C80AFF"/>
    <w:rsid w:val="00C85849"/>
    <w:rsid w:val="00C901A9"/>
    <w:rsid w:val="00CA2A4C"/>
    <w:rsid w:val="00CA6559"/>
    <w:rsid w:val="00CA6791"/>
    <w:rsid w:val="00CA6A51"/>
    <w:rsid w:val="00CB381B"/>
    <w:rsid w:val="00CD0999"/>
    <w:rsid w:val="00CE56F8"/>
    <w:rsid w:val="00CF6535"/>
    <w:rsid w:val="00D00DDD"/>
    <w:rsid w:val="00D02335"/>
    <w:rsid w:val="00D07B92"/>
    <w:rsid w:val="00D11F24"/>
    <w:rsid w:val="00D12B06"/>
    <w:rsid w:val="00D2046E"/>
    <w:rsid w:val="00D244FA"/>
    <w:rsid w:val="00D266F8"/>
    <w:rsid w:val="00D34E8D"/>
    <w:rsid w:val="00D41EE5"/>
    <w:rsid w:val="00D505F1"/>
    <w:rsid w:val="00D52C2D"/>
    <w:rsid w:val="00D628C5"/>
    <w:rsid w:val="00D63860"/>
    <w:rsid w:val="00D7507F"/>
    <w:rsid w:val="00D76486"/>
    <w:rsid w:val="00D91F68"/>
    <w:rsid w:val="00D94533"/>
    <w:rsid w:val="00DA2B6C"/>
    <w:rsid w:val="00DA733B"/>
    <w:rsid w:val="00DB631F"/>
    <w:rsid w:val="00DB634F"/>
    <w:rsid w:val="00DC0154"/>
    <w:rsid w:val="00DC1A02"/>
    <w:rsid w:val="00DC1CB4"/>
    <w:rsid w:val="00DC7A4D"/>
    <w:rsid w:val="00DF58D2"/>
    <w:rsid w:val="00E022CD"/>
    <w:rsid w:val="00E051FC"/>
    <w:rsid w:val="00E12027"/>
    <w:rsid w:val="00E201F9"/>
    <w:rsid w:val="00E24735"/>
    <w:rsid w:val="00E25D08"/>
    <w:rsid w:val="00E30EDC"/>
    <w:rsid w:val="00E313E8"/>
    <w:rsid w:val="00E33EFC"/>
    <w:rsid w:val="00E40ADF"/>
    <w:rsid w:val="00E40F30"/>
    <w:rsid w:val="00E40FE6"/>
    <w:rsid w:val="00E444DF"/>
    <w:rsid w:val="00E5138B"/>
    <w:rsid w:val="00E63BE5"/>
    <w:rsid w:val="00E64ED1"/>
    <w:rsid w:val="00E67F53"/>
    <w:rsid w:val="00E70BA7"/>
    <w:rsid w:val="00E71B3C"/>
    <w:rsid w:val="00EA2157"/>
    <w:rsid w:val="00EA5F62"/>
    <w:rsid w:val="00EC06A8"/>
    <w:rsid w:val="00EC3147"/>
    <w:rsid w:val="00ED46E9"/>
    <w:rsid w:val="00EE00F0"/>
    <w:rsid w:val="00EE0847"/>
    <w:rsid w:val="00EE2B87"/>
    <w:rsid w:val="00F07A24"/>
    <w:rsid w:val="00F33D07"/>
    <w:rsid w:val="00F42980"/>
    <w:rsid w:val="00F5291C"/>
    <w:rsid w:val="00F62453"/>
    <w:rsid w:val="00F63094"/>
    <w:rsid w:val="00F74C1B"/>
    <w:rsid w:val="00F77525"/>
    <w:rsid w:val="00F84851"/>
    <w:rsid w:val="00F8705B"/>
    <w:rsid w:val="00F923B3"/>
    <w:rsid w:val="00F926A4"/>
    <w:rsid w:val="00F946BA"/>
    <w:rsid w:val="00F97E5A"/>
    <w:rsid w:val="00FA2018"/>
    <w:rsid w:val="00FA2504"/>
    <w:rsid w:val="00FA5468"/>
    <w:rsid w:val="00FA58A4"/>
    <w:rsid w:val="00FA65BF"/>
    <w:rsid w:val="00FB0418"/>
    <w:rsid w:val="00FC1696"/>
    <w:rsid w:val="00FC6B30"/>
    <w:rsid w:val="00FD0EDE"/>
    <w:rsid w:val="00FD19EF"/>
    <w:rsid w:val="00FD406E"/>
    <w:rsid w:val="00FF0C09"/>
    <w:rsid w:val="00FF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8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58EC"/>
    <w:pPr>
      <w:spacing w:before="100" w:beforeAutospacing="1" w:after="100" w:afterAutospacing="1"/>
    </w:pPr>
  </w:style>
  <w:style w:type="character" w:styleId="a4">
    <w:name w:val="Hyperlink"/>
    <w:rsid w:val="0048687E"/>
    <w:rPr>
      <w:color w:val="0000FF"/>
      <w:u w:val="single"/>
    </w:rPr>
  </w:style>
  <w:style w:type="character" w:styleId="a5">
    <w:name w:val="Strong"/>
    <w:uiPriority w:val="22"/>
    <w:qFormat/>
    <w:rsid w:val="00C20210"/>
    <w:rPr>
      <w:b/>
      <w:bCs/>
    </w:rPr>
  </w:style>
  <w:style w:type="character" w:customStyle="1" w:styleId="apple-converted-space">
    <w:name w:val="apple-converted-space"/>
    <w:basedOn w:val="a0"/>
    <w:rsid w:val="004159FB"/>
  </w:style>
  <w:style w:type="character" w:styleId="a6">
    <w:name w:val="FollowedHyperlink"/>
    <w:rsid w:val="00023436"/>
    <w:rPr>
      <w:color w:val="800080"/>
      <w:u w:val="single"/>
    </w:rPr>
  </w:style>
  <w:style w:type="paragraph" w:styleId="a7">
    <w:name w:val="Balloon Text"/>
    <w:basedOn w:val="a"/>
    <w:link w:val="a8"/>
    <w:rsid w:val="0070676E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70676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rsid w:val="00F775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77525"/>
    <w:rPr>
      <w:sz w:val="24"/>
      <w:szCs w:val="24"/>
    </w:rPr>
  </w:style>
  <w:style w:type="paragraph" w:styleId="ab">
    <w:name w:val="footer"/>
    <w:basedOn w:val="a"/>
    <w:link w:val="ac"/>
    <w:rsid w:val="00F775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77525"/>
    <w:rPr>
      <w:sz w:val="24"/>
      <w:szCs w:val="24"/>
    </w:rPr>
  </w:style>
  <w:style w:type="paragraph" w:customStyle="1" w:styleId="ConsPlusNormal">
    <w:name w:val="ConsPlusNormal"/>
    <w:rsid w:val="00B64411"/>
    <w:pPr>
      <w:widowControl w:val="0"/>
      <w:autoSpaceDE w:val="0"/>
      <w:autoSpaceDN w:val="0"/>
    </w:pPr>
    <w:rPr>
      <w:sz w:val="24"/>
    </w:rPr>
  </w:style>
  <w:style w:type="paragraph" w:styleId="2">
    <w:name w:val="Body Text Indent 2"/>
    <w:basedOn w:val="a"/>
    <w:link w:val="20"/>
    <w:rsid w:val="00CF653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F6535"/>
    <w:rPr>
      <w:sz w:val="24"/>
      <w:szCs w:val="24"/>
    </w:rPr>
  </w:style>
  <w:style w:type="paragraph" w:customStyle="1" w:styleId="ad">
    <w:name w:val="Знак Знак Знак Знак"/>
    <w:basedOn w:val="a"/>
    <w:rsid w:val="00B675C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сайт «Республика Марий Эл</vt:lpstr>
    </vt:vector>
  </TitlesOfParts>
  <Company>mineconom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сайт «Республика Марий Эл</dc:title>
  <dc:creator>RahimovaES</dc:creator>
  <cp:lastModifiedBy>user</cp:lastModifiedBy>
  <cp:revision>6</cp:revision>
  <cp:lastPrinted>2023-02-14T11:35:00Z</cp:lastPrinted>
  <dcterms:created xsi:type="dcterms:W3CDTF">2022-09-09T13:15:00Z</dcterms:created>
  <dcterms:modified xsi:type="dcterms:W3CDTF">2023-02-14T11:35:00Z</dcterms:modified>
</cp:coreProperties>
</file>